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E0D27" w14:textId="0BD64C47" w:rsidR="005173A7" w:rsidRDefault="005173A7" w:rsidP="005173A7">
      <w:pPr>
        <w:jc w:val="right"/>
        <w:rPr>
          <w:rFonts w:ascii="Times New Roman" w:hAnsi="Times New Roman" w:cs="Times New Roman"/>
          <w:sz w:val="28"/>
          <w:szCs w:val="28"/>
        </w:rPr>
      </w:pPr>
      <w:r w:rsidRPr="005173A7">
        <w:rPr>
          <w:rFonts w:ascii="Times New Roman" w:hAnsi="Times New Roman" w:cs="Times New Roman"/>
          <w:sz w:val="28"/>
          <w:szCs w:val="28"/>
        </w:rPr>
        <w:t>Приложение</w:t>
      </w:r>
      <w:r w:rsidR="003E056A">
        <w:rPr>
          <w:rFonts w:ascii="Times New Roman" w:hAnsi="Times New Roman" w:cs="Times New Roman"/>
          <w:sz w:val="28"/>
          <w:szCs w:val="28"/>
        </w:rPr>
        <w:t xml:space="preserve"> </w:t>
      </w:r>
      <w:r w:rsidR="00810D43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7"/>
        <w:tblW w:w="0" w:type="auto"/>
        <w:tblInd w:w="-572" w:type="dxa"/>
        <w:tblLook w:val="04A0" w:firstRow="1" w:lastRow="0" w:firstColumn="1" w:lastColumn="0" w:noHBand="0" w:noVBand="1"/>
      </w:tblPr>
      <w:tblGrid>
        <w:gridCol w:w="1701"/>
        <w:gridCol w:w="8216"/>
      </w:tblGrid>
      <w:tr w:rsidR="00C87D9B" w14:paraId="36B30702" w14:textId="77777777" w:rsidTr="00D72229">
        <w:tc>
          <w:tcPr>
            <w:tcW w:w="9917" w:type="dxa"/>
            <w:gridSpan w:val="2"/>
          </w:tcPr>
          <w:p w14:paraId="0F77A1E0" w14:textId="77777777" w:rsidR="00C87D9B" w:rsidRPr="00B74CCB" w:rsidRDefault="00C87D9B" w:rsidP="00D72229">
            <w:pPr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просвещения Российской Федерации</w:t>
            </w:r>
          </w:p>
          <w:p w14:paraId="7B89C6B8" w14:textId="77777777" w:rsidR="00C87D9B" w:rsidRPr="00B74CCB" w:rsidRDefault="00C87D9B" w:rsidP="00D722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F997175" w14:textId="78D34C11" w:rsidR="00C87D9B" w:rsidRPr="00B74CCB" w:rsidRDefault="00C87D9B" w:rsidP="00D722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4C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Федеральное государственное бюджетное </w:t>
            </w:r>
            <w:r w:rsidR="00A006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научное </w:t>
            </w:r>
            <w:r w:rsidRPr="00B74CC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учреждение </w:t>
            </w:r>
            <w:r w:rsidR="00A0062A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B74CCB">
              <w:rPr>
                <w:rFonts w:ascii="Times New Roman" w:eastAsia="Calibri" w:hAnsi="Times New Roman" w:cs="Times New Roman"/>
                <w:sz w:val="28"/>
                <w:szCs w:val="28"/>
              </w:rPr>
              <w:t>«Федеральный институт родных языков народов Российской Федерации»</w:t>
            </w:r>
          </w:p>
          <w:p w14:paraId="6CA29601" w14:textId="77777777" w:rsidR="00C87D9B" w:rsidRPr="00B74CCB" w:rsidRDefault="00C87D9B" w:rsidP="00D722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46191FC" w14:textId="77777777" w:rsidR="00C87D9B" w:rsidRPr="00B74CCB" w:rsidRDefault="00C87D9B" w:rsidP="00D722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ПОСТОЯННО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ДЕЙСТВУЮЩИЙ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СЕМИНАР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«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РОДНЫЕ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ЯЗЫКИ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И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КУЛЬТУРА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НАРОДОВ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РОССИИ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В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СИСТЕМЕ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СОВРЕМЕННОГО</w:t>
            </w:r>
            <w:r w:rsidRPr="00B74C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74CCB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ОБРАЗОВАНИЯ»</w:t>
            </w:r>
          </w:p>
          <w:p w14:paraId="1E2A407F" w14:textId="77777777" w:rsidR="00C87D9B" w:rsidRPr="00B74CCB" w:rsidRDefault="00C87D9B" w:rsidP="00D722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5F91AB5" w14:textId="62B81B80" w:rsidR="00C87D9B" w:rsidRPr="00B74CCB" w:rsidRDefault="00C87D9B" w:rsidP="00D722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</w:t>
            </w:r>
            <w:r w:rsidR="006F2A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ПЕРВОГО</w:t>
            </w:r>
            <w:r w:rsidRPr="00B74C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ЗАСЕДАНИЯ</w:t>
            </w:r>
          </w:p>
          <w:p w14:paraId="48C64982" w14:textId="372D0C10" w:rsidR="00C87D9B" w:rsidRDefault="00C87D9B" w:rsidP="00F9164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6F2A3D" w:rsidRPr="006F2A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Научно-методическое обеспечение деятельности образовательных организаций с этнокультурным содержанием образования</w:t>
            </w:r>
            <w:r w:rsidR="009E7F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14:paraId="1FB9D1D1" w14:textId="7F10F650" w:rsidR="000A0681" w:rsidRDefault="000A0681" w:rsidP="000A06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D9B" w14:paraId="35A43854" w14:textId="77777777" w:rsidTr="00D72229">
        <w:tc>
          <w:tcPr>
            <w:tcW w:w="9917" w:type="dxa"/>
            <w:gridSpan w:val="2"/>
          </w:tcPr>
          <w:p w14:paraId="02260D12" w14:textId="2A91B1E6" w:rsidR="00FE4252" w:rsidRPr="00FE4252" w:rsidRDefault="00FE4252" w:rsidP="00FE4252">
            <w:pPr>
              <w:pStyle w:val="a4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E42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ССЫЛКА НА </w:t>
            </w:r>
            <w:r w:rsidR="004350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ПОДКЛЮЧЕНИЕ</w:t>
            </w:r>
            <w:r w:rsidRPr="00FE42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34EAFACC" w14:textId="5FF84F69" w:rsidR="00C87D9B" w:rsidRPr="006F2A3D" w:rsidRDefault="00DB0E4F" w:rsidP="00FE425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hyperlink r:id="rId5" w:history="1">
              <w:r w:rsidR="006F2A3D" w:rsidRPr="006F2A3D">
                <w:rPr>
                  <w:rStyle w:val="a9"/>
                  <w:rFonts w:ascii="Times New Roman" w:hAnsi="Times New Roman" w:cs="Times New Roman"/>
                  <w:color w:val="0F8EC2"/>
                  <w:sz w:val="28"/>
                  <w:szCs w:val="28"/>
                  <w:shd w:val="clear" w:color="auto" w:fill="FFFFFF"/>
                </w:rPr>
                <w:t>https://vkvideo.ru/video-207896679_456240362?list=ln-7HZkD7Fme6wJMbSkfZ</w:t>
              </w:r>
            </w:hyperlink>
            <w:r w:rsidR="003E056A" w:rsidRPr="006F2A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7FE2" w:rsidRPr="006F2A3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C87D9B" w14:paraId="18A8FCC5" w14:textId="77777777" w:rsidTr="00D72229">
        <w:tc>
          <w:tcPr>
            <w:tcW w:w="9917" w:type="dxa"/>
            <w:gridSpan w:val="2"/>
          </w:tcPr>
          <w:p w14:paraId="7811CEA5" w14:textId="77777777" w:rsidR="00C87D9B" w:rsidRDefault="00C87D9B" w:rsidP="00D722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E3191DE" w14:textId="699664D6" w:rsidR="00C87D9B" w:rsidRDefault="00C87D9B" w:rsidP="00D722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 </w:t>
            </w:r>
            <w:r w:rsidR="00A500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 ВРЕМЯ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ПРОВЕДЕНИЯ </w:t>
            </w:r>
          </w:p>
          <w:p w14:paraId="2EB5CA4A" w14:textId="00ABDE4C" w:rsidR="00C87D9B" w:rsidRDefault="000A0681" w:rsidP="00D722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4A2D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4A2D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04</w:t>
            </w:r>
            <w:r w:rsidR="009E7F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C87D9B" w:rsidRPr="00B01CE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4A2D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4339B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87D9B" w:rsidRPr="00B01CE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г.</w:t>
            </w:r>
            <w:r w:rsidR="00A500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500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1</w:t>
            </w:r>
            <w:r w:rsidR="006F2A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A500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6F2A3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="00A500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 по московскому времени</w:t>
            </w:r>
          </w:p>
          <w:p w14:paraId="0F1E4E28" w14:textId="77777777" w:rsidR="00C87D9B" w:rsidRDefault="00C87D9B" w:rsidP="00D722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87D9B" w14:paraId="5B2AA2E4" w14:textId="77777777" w:rsidTr="00D72229">
        <w:tc>
          <w:tcPr>
            <w:tcW w:w="9917" w:type="dxa"/>
            <w:gridSpan w:val="2"/>
          </w:tcPr>
          <w:p w14:paraId="25F5D9CD" w14:textId="77777777" w:rsidR="00C87D9B" w:rsidRDefault="00C87D9B" w:rsidP="00D722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3B144D8" w14:textId="77777777" w:rsidR="00C87D9B" w:rsidRDefault="00C87D9B" w:rsidP="00D722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C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УЧАСТНИКИ </w:t>
            </w:r>
          </w:p>
          <w:p w14:paraId="4A348975" w14:textId="5F22E35D" w:rsidR="00C87D9B" w:rsidRPr="00FE4252" w:rsidRDefault="006F2A3D" w:rsidP="00D722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руководители образовательных организаций</w:t>
            </w:r>
            <w:r w:rsidR="00810D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этнокультурным содержанием образования</w:t>
            </w:r>
            <w:r w:rsidR="00FE4252" w:rsidRPr="00FE42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педагогические работники, </w:t>
            </w:r>
            <w:r w:rsidR="00FE4252" w:rsidRPr="00FE4252">
              <w:rPr>
                <w:rFonts w:ascii="Times New Roman" w:eastAsia="Calibri" w:hAnsi="Times New Roman" w:cs="Times New Roman"/>
                <w:sz w:val="28"/>
                <w:szCs w:val="28"/>
              </w:rPr>
              <w:t>реализующи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="00FE4252" w:rsidRPr="00FE42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образовательные программы на родных языках народов Российской Федерации, специалисты региональных институтов развития образования, муниципальных методических служб, региональные координаторы, курирующие вопросы сохранения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="00FE4252" w:rsidRPr="00FE4252">
              <w:rPr>
                <w:rFonts w:ascii="Times New Roman" w:eastAsia="Calibri" w:hAnsi="Times New Roman" w:cs="Times New Roman"/>
                <w:sz w:val="28"/>
                <w:szCs w:val="28"/>
              </w:rPr>
              <w:t>и развития родных языков Российской Федерации</w:t>
            </w:r>
          </w:p>
          <w:p w14:paraId="138E74FC" w14:textId="5E24F0BE" w:rsidR="00FE4252" w:rsidRDefault="00FE4252" w:rsidP="00D722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62D0C" w14:paraId="53D3940B" w14:textId="77777777" w:rsidTr="00755FAC">
        <w:trPr>
          <w:trHeight w:val="1268"/>
        </w:trPr>
        <w:tc>
          <w:tcPr>
            <w:tcW w:w="9917" w:type="dxa"/>
            <w:gridSpan w:val="2"/>
          </w:tcPr>
          <w:p w14:paraId="19C50CD5" w14:textId="008EAB01" w:rsidR="00362D0C" w:rsidRDefault="00201A87" w:rsidP="00362D0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ВЕДУЩИЙ</w:t>
            </w:r>
          </w:p>
          <w:p w14:paraId="3CB3ABD3" w14:textId="5486026D" w:rsidR="00362D0C" w:rsidRPr="00362D0C" w:rsidRDefault="006F2A3D" w:rsidP="00362D0C">
            <w:pPr>
              <w:pStyle w:val="TableParagraph"/>
              <w:spacing w:after="120" w:line="276" w:lineRule="auto"/>
              <w:ind w:left="-1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ru-RU"/>
              </w:rPr>
            </w:pPr>
            <w:proofErr w:type="spellStart"/>
            <w:r w:rsidRPr="006F2A3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Мизова</w:t>
            </w:r>
            <w:proofErr w:type="spellEnd"/>
            <w:r w:rsidRPr="006F2A3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 xml:space="preserve"> Марина </w:t>
            </w:r>
            <w:proofErr w:type="spellStart"/>
            <w:r w:rsidRPr="006F2A3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Хабаловна</w:t>
            </w:r>
            <w:proofErr w:type="spellEnd"/>
            <w:r w:rsidR="001D6A7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  <w:br/>
            </w:r>
            <w:r w:rsidRPr="006F2A3D">
              <w:rPr>
                <w:rFonts w:ascii="Times New Roman" w:hAnsi="Times New Roman"/>
                <w:i/>
                <w:iCs/>
                <w:sz w:val="28"/>
                <w:szCs w:val="28"/>
                <w:lang w:val="ru-RU"/>
              </w:rPr>
              <w:t xml:space="preserve">кандидат педагогических наук, доцент, заместитель директора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ru-RU"/>
              </w:rPr>
              <w:br/>
            </w:r>
            <w:r w:rsidRPr="006F2A3D">
              <w:rPr>
                <w:rFonts w:ascii="Times New Roman" w:hAnsi="Times New Roman"/>
                <w:i/>
                <w:iCs/>
                <w:sz w:val="28"/>
                <w:szCs w:val="28"/>
                <w:lang w:val="ru-RU"/>
              </w:rPr>
              <w:t xml:space="preserve">ФГБНУ «Федеральный институт родных языков народов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  <w:lang w:val="ru-RU"/>
              </w:rPr>
              <w:br/>
            </w:r>
            <w:r w:rsidRPr="006F2A3D">
              <w:rPr>
                <w:rFonts w:ascii="Times New Roman" w:hAnsi="Times New Roman"/>
                <w:i/>
                <w:iCs/>
                <w:sz w:val="28"/>
                <w:szCs w:val="28"/>
                <w:lang w:val="ru-RU"/>
              </w:rPr>
              <w:t>Российской Федерации»</w:t>
            </w:r>
          </w:p>
        </w:tc>
      </w:tr>
      <w:tr w:rsidR="00C87D9B" w14:paraId="48A0BC77" w14:textId="77777777" w:rsidTr="00EA222E">
        <w:tc>
          <w:tcPr>
            <w:tcW w:w="1701" w:type="dxa"/>
          </w:tcPr>
          <w:p w14:paraId="279A05AB" w14:textId="77777777" w:rsidR="00F55FFF" w:rsidRDefault="00F55FFF" w:rsidP="004A2D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BAC9832" w14:textId="77777777" w:rsidR="00F55FFF" w:rsidRDefault="00F55FFF" w:rsidP="004A2D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6E35464" w14:textId="22F98E1A" w:rsidR="00C87D9B" w:rsidRPr="00DC66AD" w:rsidRDefault="00C87D9B" w:rsidP="004A2D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66AD">
              <w:rPr>
                <w:rFonts w:ascii="Times New Roman" w:hAnsi="Times New Roman"/>
                <w:sz w:val="28"/>
                <w:szCs w:val="28"/>
              </w:rPr>
              <w:t>1</w:t>
            </w:r>
            <w:r w:rsidR="00DB0E4F">
              <w:rPr>
                <w:rFonts w:ascii="Times New Roman" w:hAnsi="Times New Roman"/>
                <w:sz w:val="28"/>
                <w:szCs w:val="28"/>
              </w:rPr>
              <w:t>4</w:t>
            </w:r>
            <w:r w:rsidR="004A2D13">
              <w:rPr>
                <w:rFonts w:ascii="Times New Roman" w:hAnsi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/>
                <w:sz w:val="28"/>
                <w:szCs w:val="28"/>
              </w:rPr>
              <w:t>0</w:t>
            </w:r>
            <w:r w:rsidR="00121B9A">
              <w:rPr>
                <w:rFonts w:ascii="Times New Roman" w:hAnsi="Times New Roman"/>
                <w:sz w:val="28"/>
                <w:szCs w:val="28"/>
              </w:rPr>
              <w:t>0</w:t>
            </w:r>
            <w:r w:rsidR="004A2D13">
              <w:rPr>
                <w:rFonts w:ascii="Times New Roman" w:hAnsi="Times New Roman"/>
                <w:sz w:val="28"/>
                <w:szCs w:val="28"/>
              </w:rPr>
              <w:t>-</w:t>
            </w:r>
            <w:r w:rsidRPr="00DC66AD">
              <w:rPr>
                <w:rFonts w:ascii="Times New Roman" w:hAnsi="Times New Roman"/>
                <w:sz w:val="28"/>
                <w:szCs w:val="28"/>
              </w:rPr>
              <w:t>1</w:t>
            </w:r>
            <w:r w:rsidR="00DB0E4F">
              <w:rPr>
                <w:rFonts w:ascii="Times New Roman" w:hAnsi="Times New Roman"/>
                <w:sz w:val="28"/>
                <w:szCs w:val="28"/>
              </w:rPr>
              <w:t>4</w:t>
            </w:r>
            <w:r w:rsidR="004A2D13">
              <w:rPr>
                <w:rFonts w:ascii="Times New Roman" w:hAnsi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216" w:type="dxa"/>
          </w:tcPr>
          <w:p w14:paraId="65752D64" w14:textId="5B5B3E14" w:rsidR="001D6A71" w:rsidRPr="001D6A71" w:rsidRDefault="001D6A71" w:rsidP="001D6A71">
            <w:pPr>
              <w:tabs>
                <w:tab w:val="left" w:pos="76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D6A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Педагогическая модель диалога культур в содержании образовательных организаций с этнокультурным компонентом образования</w:t>
            </w:r>
          </w:p>
          <w:p w14:paraId="56695C8E" w14:textId="77777777" w:rsidR="001D6A71" w:rsidRPr="001D6A71" w:rsidRDefault="001D6A71" w:rsidP="001D6A71">
            <w:pPr>
              <w:tabs>
                <w:tab w:val="left" w:pos="76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3D0A20FF" w14:textId="559A1CF5" w:rsidR="00F55FFF" w:rsidRPr="001D6A71" w:rsidRDefault="001D6A71" w:rsidP="001D6A71">
            <w:pPr>
              <w:tabs>
                <w:tab w:val="left" w:pos="76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A7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Мухаметшина Резеда </w:t>
            </w:r>
            <w:proofErr w:type="spellStart"/>
            <w:r w:rsidRPr="001D6A7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Фаилевна</w:t>
            </w:r>
            <w:proofErr w:type="spellEnd"/>
            <w:r w:rsidRPr="001D6A7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, </w:t>
            </w:r>
            <w:r w:rsidRPr="001D6A71">
              <w:rPr>
                <w:rFonts w:ascii="Times New Roman" w:hAnsi="Times New Roman" w:cs="Times New Roman"/>
                <w:sz w:val="28"/>
                <w:szCs w:val="28"/>
              </w:rPr>
              <w:t xml:space="preserve">доктор педагогических наук, профессор, декан Высшей школы русской филологии и культуры имени Льва Толстого Института филологии и межкультурной </w:t>
            </w:r>
            <w:r w:rsidRPr="001D6A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коммуникации Казанского федерального университета</w:t>
            </w:r>
            <w:r w:rsidR="00732C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68B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32C3C">
              <w:rPr>
                <w:rFonts w:ascii="Times New Roman" w:hAnsi="Times New Roman" w:cs="Times New Roman"/>
                <w:sz w:val="28"/>
                <w:szCs w:val="28"/>
              </w:rPr>
              <w:t>еспублик</w:t>
            </w:r>
            <w:r w:rsidR="005768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32C3C">
              <w:rPr>
                <w:rFonts w:ascii="Times New Roman" w:hAnsi="Times New Roman" w:cs="Times New Roman"/>
                <w:sz w:val="28"/>
                <w:szCs w:val="28"/>
              </w:rPr>
              <w:t xml:space="preserve"> Татарстан</w:t>
            </w:r>
          </w:p>
        </w:tc>
      </w:tr>
      <w:tr w:rsidR="00C87D9B" w14:paraId="27417D06" w14:textId="77777777" w:rsidTr="00EA222E">
        <w:tc>
          <w:tcPr>
            <w:tcW w:w="1701" w:type="dxa"/>
          </w:tcPr>
          <w:p w14:paraId="5FC1C5B6" w14:textId="77777777" w:rsidR="00F55FFF" w:rsidRDefault="00F55FFF" w:rsidP="004A2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AF54C" w14:textId="72D9A650" w:rsidR="00C87D9B" w:rsidRPr="00DC66AD" w:rsidRDefault="00C87D9B" w:rsidP="004A2D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A2D1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A2D13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A2D1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216" w:type="dxa"/>
          </w:tcPr>
          <w:p w14:paraId="0DB324ED" w14:textId="77777777" w:rsidR="001D6A71" w:rsidRPr="001D6A71" w:rsidRDefault="001D6A71" w:rsidP="001D6A71">
            <w:pPr>
              <w:tabs>
                <w:tab w:val="left" w:pos="76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6A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Цифровые инструменты в этнокультурном образовании</w:t>
            </w:r>
          </w:p>
          <w:p w14:paraId="05D7D7E0" w14:textId="77777777" w:rsidR="001D6A71" w:rsidRPr="001D6A71" w:rsidRDefault="001D6A71" w:rsidP="001D6A71">
            <w:pPr>
              <w:tabs>
                <w:tab w:val="left" w:pos="76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488EBEFB" w14:textId="53FB5611" w:rsidR="00F55FFF" w:rsidRPr="001D6A71" w:rsidRDefault="001D6A71" w:rsidP="001D6A71">
            <w:pPr>
              <w:tabs>
                <w:tab w:val="left" w:pos="766"/>
              </w:tabs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D6A7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Федорова Светлана Николаевна</w:t>
            </w:r>
            <w:r w:rsidRPr="001D6A7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,</w:t>
            </w:r>
            <w:r w:rsidRPr="001D6A71">
              <w:rPr>
                <w:rFonts w:ascii="Times New Roman" w:hAnsi="Times New Roman" w:cs="Times New Roman"/>
                <w:sz w:val="28"/>
                <w:szCs w:val="28"/>
              </w:rPr>
              <w:t xml:space="preserve"> доктор педагогических наук, профессор кафедры методологии и управления образовательными системами ФГБОУ ВО «Марийский государственный университет»</w:t>
            </w:r>
            <w:r w:rsidR="00732C3C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</w:t>
            </w:r>
            <w:r w:rsidR="005768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32C3C">
              <w:rPr>
                <w:rFonts w:ascii="Times New Roman" w:hAnsi="Times New Roman" w:cs="Times New Roman"/>
                <w:sz w:val="28"/>
                <w:szCs w:val="28"/>
              </w:rPr>
              <w:t xml:space="preserve"> Марий-Эл</w:t>
            </w:r>
          </w:p>
        </w:tc>
      </w:tr>
      <w:tr w:rsidR="00362D0C" w14:paraId="458248FA" w14:textId="77777777" w:rsidTr="00EA222E">
        <w:tc>
          <w:tcPr>
            <w:tcW w:w="1701" w:type="dxa"/>
          </w:tcPr>
          <w:p w14:paraId="08EFF72C" w14:textId="78B09F61" w:rsidR="00362D0C" w:rsidRDefault="00362D0C" w:rsidP="004A2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A2D1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2D1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6A7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D6A7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216" w:type="dxa"/>
          </w:tcPr>
          <w:p w14:paraId="6D933FED" w14:textId="77777777" w:rsidR="001D6A71" w:rsidRPr="001D6A71" w:rsidRDefault="001D6A71" w:rsidP="001D6A71">
            <w:pPr>
              <w:tabs>
                <w:tab w:val="left" w:pos="76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6A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Этнокультурная компетентность педагога: сущность, структура и новая миссия</w:t>
            </w:r>
          </w:p>
          <w:p w14:paraId="6CE31890" w14:textId="77777777" w:rsidR="001D6A71" w:rsidRPr="001D6A71" w:rsidRDefault="001D6A71" w:rsidP="001D6A71">
            <w:pPr>
              <w:tabs>
                <w:tab w:val="left" w:pos="76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78EA09AE" w14:textId="5ECB3142" w:rsidR="00060425" w:rsidRPr="001D6A71" w:rsidRDefault="001D6A71" w:rsidP="001D6A71">
            <w:pPr>
              <w:tabs>
                <w:tab w:val="left" w:pos="76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D6A7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Ураськина</w:t>
            </w:r>
            <w:proofErr w:type="spellEnd"/>
            <w:r w:rsidRPr="001D6A7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Надежда Ивановна,</w:t>
            </w:r>
            <w:r w:rsidRPr="001D6A71">
              <w:rPr>
                <w:rFonts w:ascii="Times New Roman" w:hAnsi="Times New Roman" w:cs="Times New Roman"/>
                <w:sz w:val="28"/>
                <w:szCs w:val="28"/>
              </w:rPr>
              <w:t xml:space="preserve"> кандидат педагогических наук, директор КНУ УР «Научно</w:t>
            </w:r>
            <w:bookmarkStart w:id="0" w:name="_GoBack"/>
            <w:bookmarkEnd w:id="0"/>
            <w:r w:rsidRPr="001D6A71">
              <w:rPr>
                <w:rFonts w:ascii="Times New Roman" w:hAnsi="Times New Roman" w:cs="Times New Roman"/>
                <w:sz w:val="28"/>
                <w:szCs w:val="28"/>
              </w:rPr>
              <w:t>-исследовательский институт национального образования»</w:t>
            </w:r>
            <w:r w:rsidR="00576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2C3C">
              <w:rPr>
                <w:rFonts w:ascii="Times New Roman" w:hAnsi="Times New Roman" w:cs="Times New Roman"/>
                <w:sz w:val="28"/>
                <w:szCs w:val="28"/>
              </w:rPr>
              <w:t>Удмуртск</w:t>
            </w:r>
            <w:r w:rsidR="005768BB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732C3C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</w:t>
            </w:r>
            <w:r w:rsidR="005768B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4A2D13" w14:paraId="098C55CA" w14:textId="77777777" w:rsidTr="00EA222E">
        <w:tc>
          <w:tcPr>
            <w:tcW w:w="1701" w:type="dxa"/>
          </w:tcPr>
          <w:p w14:paraId="2012CA6D" w14:textId="65406D03" w:rsidR="004A2D13" w:rsidRDefault="00EA222E" w:rsidP="004A2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D6A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E056A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E056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D6A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16" w:type="dxa"/>
          </w:tcPr>
          <w:p w14:paraId="07B56CEC" w14:textId="526CC303" w:rsidR="001D6A71" w:rsidRPr="001D6A71" w:rsidRDefault="001D6A71" w:rsidP="001D6A71">
            <w:pPr>
              <w:tabs>
                <w:tab w:val="left" w:pos="76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6A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Изучение предметов национального компонента в рамках реализации ФГОС РФ на примере деятельности </w:t>
            </w:r>
            <w:r w:rsidR="00576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1D6A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РТ ГБОУ «Средней общеобразовательной школы в г. Душанбе имени Ю.А. Гагарина»</w:t>
            </w:r>
          </w:p>
          <w:p w14:paraId="2DC39EDF" w14:textId="77777777" w:rsidR="001D6A71" w:rsidRPr="001D6A71" w:rsidRDefault="001D6A71" w:rsidP="001D6A71">
            <w:pPr>
              <w:pStyle w:val="a4"/>
              <w:tabs>
                <w:tab w:val="left" w:pos="766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0BEC768A" w14:textId="342D8C51" w:rsidR="004A2D13" w:rsidRPr="001D6A71" w:rsidRDefault="001D6A71" w:rsidP="001D6A71">
            <w:pPr>
              <w:pStyle w:val="a4"/>
              <w:tabs>
                <w:tab w:val="left" w:pos="76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6A7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Петякшева</w:t>
            </w:r>
            <w:proofErr w:type="spellEnd"/>
            <w:r w:rsidRPr="001D6A7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Ирина Николаевна,</w:t>
            </w:r>
            <w:r w:rsidRPr="001D6A71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директора </w:t>
            </w:r>
            <w:r w:rsidR="005768B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D6A71">
              <w:rPr>
                <w:rFonts w:ascii="Times New Roman" w:hAnsi="Times New Roman" w:cs="Times New Roman"/>
                <w:sz w:val="28"/>
                <w:szCs w:val="28"/>
              </w:rPr>
              <w:t>по учебно-воспитательной работе Российско-Таджикского государственного бюджетного общеобразовательного учреждения «Средняя общеобразовательная школа с углублённым изучением отдельных предметов в г. Душанбе имени Ю.А. Гагарина»</w:t>
            </w:r>
          </w:p>
        </w:tc>
      </w:tr>
      <w:tr w:rsidR="004A2D13" w14:paraId="67AFF3BC" w14:textId="77777777" w:rsidTr="00EA222E">
        <w:tc>
          <w:tcPr>
            <w:tcW w:w="1701" w:type="dxa"/>
          </w:tcPr>
          <w:p w14:paraId="0DEBB452" w14:textId="72D6D4F9" w:rsidR="004A2D13" w:rsidRDefault="00EA222E" w:rsidP="004A2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16" w:type="dxa"/>
          </w:tcPr>
          <w:p w14:paraId="70A32B83" w14:textId="77777777" w:rsidR="001D6A71" w:rsidRPr="001D6A71" w:rsidRDefault="001D6A71" w:rsidP="001D6A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6A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Интеграция этнокультурного компонента в образовательный процесс в рамках курса «История нашего края»</w:t>
            </w:r>
          </w:p>
          <w:p w14:paraId="474F19F2" w14:textId="77777777" w:rsidR="001D6A71" w:rsidRPr="001D6A71" w:rsidRDefault="001D6A71" w:rsidP="001D6A7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14:paraId="26716803" w14:textId="31821DC9" w:rsidR="004A2D13" w:rsidRPr="001D6A71" w:rsidRDefault="001D6A71" w:rsidP="001D6A7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6A7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Зырянова Ирина Сергеевна,</w:t>
            </w:r>
            <w:r w:rsidRPr="001D6A71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директора </w:t>
            </w:r>
            <w:r w:rsidR="005768B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D6A71">
              <w:rPr>
                <w:rFonts w:ascii="Times New Roman" w:hAnsi="Times New Roman" w:cs="Times New Roman"/>
                <w:sz w:val="28"/>
                <w:szCs w:val="28"/>
              </w:rPr>
              <w:t xml:space="preserve">по методической работе МАОУ </w:t>
            </w:r>
            <w:r w:rsidR="00732C3C">
              <w:rPr>
                <w:rFonts w:ascii="Times New Roman" w:hAnsi="Times New Roman" w:cs="Times New Roman"/>
                <w:sz w:val="28"/>
                <w:szCs w:val="28"/>
              </w:rPr>
              <w:t xml:space="preserve">«Средняя общеобразовательная школа № 67» </w:t>
            </w:r>
            <w:r w:rsidRPr="001D6A71">
              <w:rPr>
                <w:rFonts w:ascii="Times New Roman" w:hAnsi="Times New Roman" w:cs="Times New Roman"/>
                <w:sz w:val="28"/>
                <w:szCs w:val="28"/>
              </w:rPr>
              <w:t>г. Томска</w:t>
            </w:r>
          </w:p>
        </w:tc>
      </w:tr>
      <w:tr w:rsidR="00C87D9B" w14:paraId="570ED65D" w14:textId="77777777" w:rsidTr="00EA222E">
        <w:tc>
          <w:tcPr>
            <w:tcW w:w="1701" w:type="dxa"/>
          </w:tcPr>
          <w:p w14:paraId="7EE17C11" w14:textId="15D328FB" w:rsidR="00C87D9B" w:rsidRDefault="00EA222E" w:rsidP="004A2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6479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5647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B0E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16" w:type="dxa"/>
          </w:tcPr>
          <w:p w14:paraId="2B6183ED" w14:textId="306CC62D" w:rsidR="00F55FFF" w:rsidRPr="001D6A71" w:rsidRDefault="00C87D9B" w:rsidP="000A068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A71">
              <w:rPr>
                <w:rFonts w:ascii="Times New Roman" w:hAnsi="Times New Roman" w:cs="Times New Roman"/>
                <w:sz w:val="28"/>
                <w:szCs w:val="28"/>
              </w:rPr>
              <w:t>Подведение итогов семинара</w:t>
            </w:r>
          </w:p>
        </w:tc>
      </w:tr>
    </w:tbl>
    <w:p w14:paraId="0C47BEF5" w14:textId="77777777" w:rsidR="000A47CE" w:rsidRDefault="000A47CE"/>
    <w:sectPr w:rsidR="000A47CE" w:rsidSect="0002163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30358"/>
    <w:multiLevelType w:val="hybridMultilevel"/>
    <w:tmpl w:val="B6E4D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7CE"/>
    <w:rsid w:val="0002163B"/>
    <w:rsid w:val="00060425"/>
    <w:rsid w:val="000766AE"/>
    <w:rsid w:val="000A0681"/>
    <w:rsid w:val="000A47CE"/>
    <w:rsid w:val="000E2BAC"/>
    <w:rsid w:val="00121B9A"/>
    <w:rsid w:val="001D6A71"/>
    <w:rsid w:val="00201A87"/>
    <w:rsid w:val="00330F1E"/>
    <w:rsid w:val="00362D0C"/>
    <w:rsid w:val="00373B30"/>
    <w:rsid w:val="003C6E57"/>
    <w:rsid w:val="003E056A"/>
    <w:rsid w:val="004058D1"/>
    <w:rsid w:val="00414A0C"/>
    <w:rsid w:val="004339BA"/>
    <w:rsid w:val="00435064"/>
    <w:rsid w:val="004A2D13"/>
    <w:rsid w:val="004D0A90"/>
    <w:rsid w:val="005173A7"/>
    <w:rsid w:val="005768BB"/>
    <w:rsid w:val="00596E3E"/>
    <w:rsid w:val="005A2E6D"/>
    <w:rsid w:val="005C4A7F"/>
    <w:rsid w:val="00656479"/>
    <w:rsid w:val="006658C8"/>
    <w:rsid w:val="006B7B2F"/>
    <w:rsid w:val="006F2A3D"/>
    <w:rsid w:val="00723457"/>
    <w:rsid w:val="00732C3C"/>
    <w:rsid w:val="007862CD"/>
    <w:rsid w:val="00810D43"/>
    <w:rsid w:val="00873EC8"/>
    <w:rsid w:val="009E7FE2"/>
    <w:rsid w:val="00A0062A"/>
    <w:rsid w:val="00A50074"/>
    <w:rsid w:val="00AD1868"/>
    <w:rsid w:val="00BB1C30"/>
    <w:rsid w:val="00C3291A"/>
    <w:rsid w:val="00C34F42"/>
    <w:rsid w:val="00C87D9B"/>
    <w:rsid w:val="00CC2AF1"/>
    <w:rsid w:val="00D264FA"/>
    <w:rsid w:val="00D43F8B"/>
    <w:rsid w:val="00DB0E4F"/>
    <w:rsid w:val="00DC3C09"/>
    <w:rsid w:val="00E761C1"/>
    <w:rsid w:val="00EA222E"/>
    <w:rsid w:val="00ED24AB"/>
    <w:rsid w:val="00F55FFF"/>
    <w:rsid w:val="00F91645"/>
    <w:rsid w:val="00FB5AA0"/>
    <w:rsid w:val="00FE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21CE7"/>
  <w15:chartTrackingRefBased/>
  <w15:docId w15:val="{8A8E02C0-EECC-4959-9BE9-6C864DA0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4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47CE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A47CE"/>
    <w:pPr>
      <w:ind w:left="720"/>
      <w:contextualSpacing/>
    </w:pPr>
  </w:style>
  <w:style w:type="character" w:styleId="a5">
    <w:name w:val="Strong"/>
    <w:basedOn w:val="a0"/>
    <w:uiPriority w:val="22"/>
    <w:qFormat/>
    <w:rsid w:val="000A47CE"/>
    <w:rPr>
      <w:b/>
      <w:bCs/>
    </w:rPr>
  </w:style>
  <w:style w:type="character" w:styleId="a6">
    <w:name w:val="Emphasis"/>
    <w:basedOn w:val="a0"/>
    <w:uiPriority w:val="20"/>
    <w:qFormat/>
    <w:rsid w:val="000A47CE"/>
    <w:rPr>
      <w:i/>
      <w:iCs/>
    </w:rPr>
  </w:style>
  <w:style w:type="table" w:styleId="a7">
    <w:name w:val="Table Grid"/>
    <w:basedOn w:val="a1"/>
    <w:uiPriority w:val="39"/>
    <w:rsid w:val="000A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0A47CE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0E2BAC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E2BAC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362D0C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video.ru/video-207896679_456240362?list=ln-7HZkD7Fme6wJMbSkf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PC1035</dc:creator>
  <cp:keywords/>
  <dc:description/>
  <cp:lastModifiedBy>PC1026</cp:lastModifiedBy>
  <cp:revision>7</cp:revision>
  <cp:lastPrinted>2026-04-10T06:34:00Z</cp:lastPrinted>
  <dcterms:created xsi:type="dcterms:W3CDTF">2026-04-06T11:11:00Z</dcterms:created>
  <dcterms:modified xsi:type="dcterms:W3CDTF">2026-04-15T12:12:00Z</dcterms:modified>
</cp:coreProperties>
</file>